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D5BD" w14:textId="77777777" w:rsidR="00995D9F" w:rsidRPr="00FC5AB2" w:rsidRDefault="00FC5AB2" w:rsidP="00FC5AB2">
      <w:pPr>
        <w:jc w:val="center"/>
        <w:rPr>
          <w:b/>
        </w:rPr>
      </w:pPr>
      <w:r w:rsidRPr="00FC5AB2">
        <w:rPr>
          <w:b/>
        </w:rPr>
        <w:t>Tableau des manipulations syntaxiques pour identifier les constituants de la phrase de base</w:t>
      </w:r>
    </w:p>
    <w:p w14:paraId="5693A0FB" w14:textId="77777777" w:rsidR="00FC5AB2" w:rsidRDefault="00FC5AB2"/>
    <w:p w14:paraId="7893979E" w14:textId="77777777" w:rsidR="00FC5AB2" w:rsidRDefault="00FC5AB2"/>
    <w:tbl>
      <w:tblPr>
        <w:tblStyle w:val="Grille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268"/>
        <w:gridCol w:w="2268"/>
        <w:gridCol w:w="2268"/>
      </w:tblGrid>
      <w:tr w:rsidR="00FC5AB2" w14:paraId="2BF05819" w14:textId="77777777" w:rsidTr="00FC5AB2">
        <w:tc>
          <w:tcPr>
            <w:tcW w:w="3403" w:type="dxa"/>
            <w:tcBorders>
              <w:bottom w:val="double" w:sz="4" w:space="0" w:color="auto"/>
            </w:tcBorders>
          </w:tcPr>
          <w:p w14:paraId="512C91D1" w14:textId="77777777" w:rsidR="00FC5AB2" w:rsidRPr="00FC5AB2" w:rsidRDefault="00FC5AB2">
            <w:pPr>
              <w:rPr>
                <w:b/>
              </w:rPr>
            </w:pPr>
            <w:r w:rsidRPr="00FC5AB2">
              <w:rPr>
                <w:b/>
              </w:rPr>
              <w:t>Constituants/manipulations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5E2DDDC" w14:textId="77777777" w:rsidR="00FC5AB2" w:rsidRPr="00FC5AB2" w:rsidRDefault="00FC5AB2">
            <w:pPr>
              <w:rPr>
                <w:b/>
              </w:rPr>
            </w:pPr>
            <w:r w:rsidRPr="00FC5AB2">
              <w:rPr>
                <w:b/>
              </w:rPr>
              <w:t>Remplacement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B662014" w14:textId="77777777" w:rsidR="00FC5AB2" w:rsidRPr="00FC5AB2" w:rsidRDefault="00FC5AB2">
            <w:pPr>
              <w:rPr>
                <w:b/>
              </w:rPr>
            </w:pPr>
            <w:r w:rsidRPr="00FC5AB2">
              <w:rPr>
                <w:b/>
              </w:rPr>
              <w:t>Effacement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E99354" w14:textId="77777777" w:rsidR="00FC5AB2" w:rsidRPr="00FC5AB2" w:rsidRDefault="00FC5AB2">
            <w:pPr>
              <w:rPr>
                <w:b/>
              </w:rPr>
            </w:pPr>
            <w:r w:rsidRPr="00FC5AB2">
              <w:rPr>
                <w:b/>
              </w:rPr>
              <w:t>Encadrement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6C5E537" w14:textId="77777777" w:rsidR="00FC5AB2" w:rsidRPr="00FC5AB2" w:rsidRDefault="00FC5AB2">
            <w:pPr>
              <w:rPr>
                <w:b/>
              </w:rPr>
            </w:pPr>
            <w:r w:rsidRPr="00FC5AB2">
              <w:rPr>
                <w:b/>
              </w:rPr>
              <w:t>Déplacement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0F757CF" w14:textId="77777777" w:rsidR="00FC5AB2" w:rsidRPr="00FC5AB2" w:rsidRDefault="00950A09">
            <w:pPr>
              <w:rPr>
                <w:b/>
              </w:rPr>
            </w:pPr>
            <w:r>
              <w:rPr>
                <w:b/>
              </w:rPr>
              <w:t>Addition</w:t>
            </w:r>
          </w:p>
        </w:tc>
      </w:tr>
      <w:tr w:rsidR="00FC5AB2" w14:paraId="123D9730" w14:textId="77777777" w:rsidTr="00FC5AB2">
        <w:tc>
          <w:tcPr>
            <w:tcW w:w="340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3E707DE4" w14:textId="77777777" w:rsidR="00FC5AB2" w:rsidRPr="00FC5AB2" w:rsidRDefault="00FC5AB2" w:rsidP="00FC5AB2">
            <w:pPr>
              <w:jc w:val="center"/>
              <w:rPr>
                <w:b/>
              </w:rPr>
            </w:pPr>
            <w:r w:rsidRPr="00FC5AB2">
              <w:rPr>
                <w:b/>
              </w:rPr>
              <w:t>G</w:t>
            </w:r>
            <w:r w:rsidR="00765165">
              <w:rPr>
                <w:b/>
              </w:rPr>
              <w:t>roupe</w:t>
            </w:r>
            <w:r w:rsidRPr="00FC5AB2">
              <w:rPr>
                <w:b/>
              </w:rPr>
              <w:t xml:space="preserve"> sujet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7C9A6BC1" w14:textId="77777777" w:rsidR="00FC5AB2" w:rsidRDefault="00FC5AB2" w:rsidP="00FC5AB2">
            <w:pPr>
              <w:jc w:val="center"/>
            </w:pPr>
          </w:p>
          <w:p w14:paraId="4B24BE0E" w14:textId="77777777" w:rsidR="00950A09" w:rsidRDefault="00FC5AB2" w:rsidP="00FC5AB2">
            <w:pPr>
              <w:jc w:val="center"/>
            </w:pPr>
            <w:r>
              <w:t xml:space="preserve">Peut être remplacé par un pronom (ex. : il, elle, </w:t>
            </w:r>
            <w:r w:rsidR="00950A09">
              <w:t>cela</w:t>
            </w:r>
            <w:r w:rsidR="00950A09">
              <w:t xml:space="preserve">, </w:t>
            </w:r>
          </w:p>
          <w:p w14:paraId="5B9BEB23" w14:textId="77777777" w:rsidR="00FC5AB2" w:rsidRDefault="00950A09" w:rsidP="00FC5AB2">
            <w:pPr>
              <w:jc w:val="center"/>
            </w:pPr>
            <w:r>
              <w:t>ils, elle,</w:t>
            </w:r>
            <w:r w:rsidR="00FC5AB2">
              <w:t>)</w:t>
            </w:r>
          </w:p>
          <w:p w14:paraId="07988592" w14:textId="77777777" w:rsidR="00FC5AB2" w:rsidRDefault="00FC5AB2" w:rsidP="00FC5AB2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0148DC14" w14:textId="77777777" w:rsidR="00FC5AB2" w:rsidRDefault="00FC5AB2" w:rsidP="00FC5AB2">
            <w:pPr>
              <w:jc w:val="center"/>
            </w:pPr>
            <w:r>
              <w:t>NON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32F9AEB" w14:textId="77777777" w:rsidR="00FC5AB2" w:rsidRPr="00FC5AB2" w:rsidRDefault="00FC5AB2" w:rsidP="00FC5AB2">
            <w:pPr>
              <w:jc w:val="center"/>
              <w:rPr>
                <w:i/>
              </w:rPr>
            </w:pPr>
            <w:r w:rsidRPr="00FC5AB2">
              <w:rPr>
                <w:i/>
              </w:rPr>
              <w:t>C’est</w:t>
            </w:r>
            <w:r>
              <w:rPr>
                <w:i/>
              </w:rPr>
              <w:t xml:space="preserve"> + GS</w:t>
            </w:r>
            <w:r w:rsidRPr="00FC5AB2">
              <w:rPr>
                <w:i/>
              </w:rPr>
              <w:t xml:space="preserve"> </w:t>
            </w:r>
            <w:r w:rsidR="00950A09">
              <w:rPr>
                <w:i/>
              </w:rPr>
              <w:t xml:space="preserve">+ </w:t>
            </w:r>
            <w:r w:rsidRPr="00FC5AB2">
              <w:rPr>
                <w:i/>
              </w:rPr>
              <w:t>qui</w:t>
            </w:r>
            <w:r>
              <w:rPr>
                <w:i/>
              </w:rPr>
              <w:t xml:space="preserve"> + la phrase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3457174B" w14:textId="77777777" w:rsidR="00FC5AB2" w:rsidRDefault="00FC5AB2" w:rsidP="00FC5AB2">
            <w:pPr>
              <w:jc w:val="center"/>
            </w:pPr>
            <w:r>
              <w:t>NON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0C256919" w14:textId="77777777" w:rsidR="00FC5AB2" w:rsidRDefault="00950A09" w:rsidP="00FC5AB2">
            <w:pPr>
              <w:jc w:val="center"/>
            </w:pPr>
            <w:r>
              <w:t>NON</w:t>
            </w:r>
          </w:p>
        </w:tc>
      </w:tr>
      <w:tr w:rsidR="00FC5AB2" w14:paraId="6642916E" w14:textId="77777777" w:rsidTr="00FC5AB2">
        <w:tc>
          <w:tcPr>
            <w:tcW w:w="3403" w:type="dxa"/>
            <w:shd w:val="clear" w:color="auto" w:fill="F1E780"/>
            <w:vAlign w:val="center"/>
          </w:tcPr>
          <w:p w14:paraId="5FDDBB44" w14:textId="77777777" w:rsidR="00FC5AB2" w:rsidRPr="00FC5AB2" w:rsidRDefault="00765165" w:rsidP="00FC5AB2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Groupe verbe </w:t>
            </w:r>
            <w:r w:rsidR="00FC5AB2" w:rsidRPr="00FC5AB2">
              <w:rPr>
                <w:b/>
              </w:rPr>
              <w:t>(prédicat)</w:t>
            </w:r>
          </w:p>
        </w:tc>
        <w:tc>
          <w:tcPr>
            <w:tcW w:w="2268" w:type="dxa"/>
            <w:shd w:val="clear" w:color="auto" w:fill="F1E780"/>
            <w:vAlign w:val="center"/>
          </w:tcPr>
          <w:p w14:paraId="58660DB2" w14:textId="77777777" w:rsidR="00FC5AB2" w:rsidRDefault="00FC5AB2" w:rsidP="00FC5AB2">
            <w:pPr>
              <w:jc w:val="center"/>
            </w:pPr>
            <w:r>
              <w:t>Par un autre verbe</w:t>
            </w:r>
          </w:p>
        </w:tc>
        <w:tc>
          <w:tcPr>
            <w:tcW w:w="2268" w:type="dxa"/>
            <w:shd w:val="clear" w:color="auto" w:fill="F1E780"/>
            <w:vAlign w:val="center"/>
          </w:tcPr>
          <w:p w14:paraId="5E285861" w14:textId="77777777" w:rsidR="00FC5AB2" w:rsidRDefault="00FC5AB2" w:rsidP="00FC5AB2">
            <w:pPr>
              <w:jc w:val="center"/>
            </w:pPr>
            <w:r>
              <w:t>NON</w:t>
            </w:r>
          </w:p>
        </w:tc>
        <w:tc>
          <w:tcPr>
            <w:tcW w:w="2268" w:type="dxa"/>
            <w:shd w:val="clear" w:color="auto" w:fill="F1E780"/>
            <w:vAlign w:val="center"/>
          </w:tcPr>
          <w:p w14:paraId="4CD35E99" w14:textId="77777777" w:rsidR="00950A09" w:rsidRDefault="00950A09" w:rsidP="00FC5AB2">
            <w:pPr>
              <w:jc w:val="center"/>
            </w:pPr>
          </w:p>
          <w:p w14:paraId="63E0F9DB" w14:textId="77777777" w:rsidR="00FC5AB2" w:rsidRDefault="00FC5AB2" w:rsidP="00FC5AB2">
            <w:pPr>
              <w:jc w:val="center"/>
            </w:pPr>
            <w:r>
              <w:t>NON</w:t>
            </w:r>
          </w:p>
          <w:p w14:paraId="48DE4470" w14:textId="77777777" w:rsidR="00FC5AB2" w:rsidRDefault="00FC5AB2" w:rsidP="00FC5AB2">
            <w:pPr>
              <w:jc w:val="center"/>
            </w:pPr>
          </w:p>
          <w:p w14:paraId="11F45C86" w14:textId="77777777" w:rsidR="00FC5AB2" w:rsidRDefault="00950A09" w:rsidP="00FC5AB2">
            <w:pPr>
              <w:jc w:val="center"/>
            </w:pPr>
            <w:r>
              <w:t>(</w:t>
            </w:r>
            <w:r w:rsidR="00FC5AB2">
              <w:t xml:space="preserve">Il est possible d’encadrer le verbe par </w:t>
            </w:r>
            <w:r w:rsidR="00FC5AB2" w:rsidRPr="00FC5AB2">
              <w:rPr>
                <w:i/>
              </w:rPr>
              <w:t>ne… pas</w:t>
            </w:r>
            <w:r w:rsidR="00FC5AB2">
              <w:t>, mais le groupe verbe comprend souvent une extension.</w:t>
            </w:r>
            <w:r>
              <w:t>)</w:t>
            </w:r>
            <w:bookmarkStart w:id="0" w:name="_GoBack"/>
            <w:bookmarkEnd w:id="0"/>
          </w:p>
          <w:p w14:paraId="668E405E" w14:textId="77777777" w:rsidR="00FC5AB2" w:rsidRDefault="00FC5AB2" w:rsidP="00FC5AB2">
            <w:pPr>
              <w:jc w:val="center"/>
            </w:pPr>
          </w:p>
        </w:tc>
        <w:tc>
          <w:tcPr>
            <w:tcW w:w="2268" w:type="dxa"/>
            <w:shd w:val="clear" w:color="auto" w:fill="F1E780"/>
            <w:vAlign w:val="center"/>
          </w:tcPr>
          <w:p w14:paraId="7A483F1F" w14:textId="77777777" w:rsidR="00FC5AB2" w:rsidRDefault="00FC5AB2" w:rsidP="00FC5AB2">
            <w:pPr>
              <w:jc w:val="center"/>
            </w:pPr>
            <w:r>
              <w:t>NON</w:t>
            </w:r>
          </w:p>
        </w:tc>
        <w:tc>
          <w:tcPr>
            <w:tcW w:w="2268" w:type="dxa"/>
            <w:shd w:val="clear" w:color="auto" w:fill="F1E780"/>
            <w:vAlign w:val="center"/>
          </w:tcPr>
          <w:p w14:paraId="40AA7475" w14:textId="77777777" w:rsidR="00FC5AB2" w:rsidRDefault="00950A09" w:rsidP="00FC5AB2">
            <w:pPr>
              <w:jc w:val="center"/>
            </w:pPr>
            <w:r>
              <w:t>NON</w:t>
            </w:r>
          </w:p>
        </w:tc>
      </w:tr>
      <w:tr w:rsidR="00FC5AB2" w14:paraId="56A5F072" w14:textId="77777777" w:rsidTr="00FC5AB2">
        <w:tc>
          <w:tcPr>
            <w:tcW w:w="3403" w:type="dxa"/>
            <w:shd w:val="clear" w:color="auto" w:fill="E999F1"/>
            <w:vAlign w:val="center"/>
          </w:tcPr>
          <w:p w14:paraId="22D21C81" w14:textId="77777777" w:rsidR="00FC5AB2" w:rsidRPr="00FC5AB2" w:rsidRDefault="00FC5AB2" w:rsidP="00FC5AB2">
            <w:pPr>
              <w:jc w:val="center"/>
              <w:rPr>
                <w:b/>
              </w:rPr>
            </w:pPr>
            <w:r w:rsidRPr="00FC5AB2">
              <w:rPr>
                <w:b/>
              </w:rPr>
              <w:t>G</w:t>
            </w:r>
            <w:r w:rsidR="00765165">
              <w:rPr>
                <w:b/>
              </w:rPr>
              <w:t>roupe complément</w:t>
            </w:r>
            <w:r w:rsidRPr="00FC5AB2">
              <w:rPr>
                <w:b/>
              </w:rPr>
              <w:t xml:space="preserve"> de phrase</w:t>
            </w:r>
          </w:p>
        </w:tc>
        <w:tc>
          <w:tcPr>
            <w:tcW w:w="2268" w:type="dxa"/>
            <w:shd w:val="clear" w:color="auto" w:fill="E999F1"/>
            <w:vAlign w:val="center"/>
          </w:tcPr>
          <w:p w14:paraId="719C37C8" w14:textId="77777777" w:rsidR="00FC5AB2" w:rsidRDefault="00FC5AB2" w:rsidP="00FC5AB2">
            <w:pPr>
              <w:jc w:val="center"/>
            </w:pPr>
            <w:r>
              <w:t>NON</w:t>
            </w:r>
          </w:p>
        </w:tc>
        <w:tc>
          <w:tcPr>
            <w:tcW w:w="2268" w:type="dxa"/>
            <w:shd w:val="clear" w:color="auto" w:fill="E999F1"/>
            <w:vAlign w:val="center"/>
          </w:tcPr>
          <w:p w14:paraId="1114F955" w14:textId="77777777" w:rsidR="00FC5AB2" w:rsidRDefault="00FC5AB2" w:rsidP="00FC5AB2">
            <w:pPr>
              <w:jc w:val="center"/>
            </w:pPr>
            <w:r>
              <w:t>OUI</w:t>
            </w:r>
          </w:p>
        </w:tc>
        <w:tc>
          <w:tcPr>
            <w:tcW w:w="2268" w:type="dxa"/>
            <w:shd w:val="clear" w:color="auto" w:fill="E999F1"/>
            <w:vAlign w:val="center"/>
          </w:tcPr>
          <w:p w14:paraId="6CADE727" w14:textId="77777777" w:rsidR="00FC5AB2" w:rsidRDefault="00FC5AB2" w:rsidP="00FC5AB2">
            <w:pPr>
              <w:jc w:val="center"/>
            </w:pPr>
            <w:r>
              <w:t>NON</w:t>
            </w:r>
          </w:p>
        </w:tc>
        <w:tc>
          <w:tcPr>
            <w:tcW w:w="2268" w:type="dxa"/>
            <w:shd w:val="clear" w:color="auto" w:fill="E999F1"/>
            <w:vAlign w:val="center"/>
          </w:tcPr>
          <w:p w14:paraId="6689A2A0" w14:textId="77777777" w:rsidR="00FC5AB2" w:rsidRDefault="00FC5AB2" w:rsidP="00FC5AB2">
            <w:pPr>
              <w:jc w:val="center"/>
            </w:pPr>
          </w:p>
          <w:p w14:paraId="4930BDD9" w14:textId="77777777" w:rsidR="00FC5AB2" w:rsidRDefault="00FC5AB2" w:rsidP="00FC5AB2">
            <w:pPr>
              <w:jc w:val="center"/>
            </w:pPr>
            <w:r>
              <w:t xml:space="preserve">OUI, mais il doit être possible de le déplacer </w:t>
            </w:r>
          </w:p>
          <w:p w14:paraId="6DF012FC" w14:textId="77777777" w:rsidR="00FC5AB2" w:rsidRDefault="00FC5AB2" w:rsidP="00FC5AB2">
            <w:pPr>
              <w:jc w:val="center"/>
            </w:pPr>
            <w:r>
              <w:t>au début, à la fin et au milieu</w:t>
            </w:r>
          </w:p>
          <w:p w14:paraId="2E152FA1" w14:textId="77777777" w:rsidR="00FC5AB2" w:rsidRDefault="00FC5AB2" w:rsidP="00FC5AB2">
            <w:pPr>
              <w:jc w:val="center"/>
            </w:pPr>
          </w:p>
        </w:tc>
        <w:tc>
          <w:tcPr>
            <w:tcW w:w="2268" w:type="dxa"/>
            <w:shd w:val="clear" w:color="auto" w:fill="E999F1"/>
            <w:vAlign w:val="center"/>
          </w:tcPr>
          <w:p w14:paraId="7DD1047B" w14:textId="77777777" w:rsidR="00FC5AB2" w:rsidRDefault="00FC5AB2" w:rsidP="00FC5AB2">
            <w:pPr>
              <w:jc w:val="center"/>
            </w:pPr>
            <w:r>
              <w:t xml:space="preserve">On peut dire, </w:t>
            </w:r>
            <w:r w:rsidRPr="00FC5AB2">
              <w:rPr>
                <w:i/>
              </w:rPr>
              <w:t>et cela se passe</w:t>
            </w:r>
            <w:r>
              <w:t xml:space="preserve"> + le G </w:t>
            </w:r>
            <w:proofErr w:type="spellStart"/>
            <w:r>
              <w:t>compl</w:t>
            </w:r>
            <w:proofErr w:type="spellEnd"/>
            <w:r>
              <w:t xml:space="preserve"> de phrase</w:t>
            </w:r>
          </w:p>
        </w:tc>
      </w:tr>
    </w:tbl>
    <w:p w14:paraId="370638BB" w14:textId="77777777" w:rsidR="00FC5AB2" w:rsidRDefault="00FC5AB2"/>
    <w:p w14:paraId="04BB2651" w14:textId="77777777" w:rsidR="00FC5AB2" w:rsidRDefault="00FC5AB2"/>
    <w:p w14:paraId="1AB9B6BD" w14:textId="77777777" w:rsidR="00FC5AB2" w:rsidRDefault="00FC5AB2"/>
    <w:p w14:paraId="61A424CF" w14:textId="77777777" w:rsidR="00FC5AB2" w:rsidRDefault="00FC5AB2"/>
    <w:p w14:paraId="71250338" w14:textId="77777777" w:rsidR="00FC5AB2" w:rsidRDefault="00FC5AB2"/>
    <w:p w14:paraId="33F97C5F" w14:textId="77777777" w:rsidR="00FC5AB2" w:rsidRDefault="00FC5AB2"/>
    <w:p w14:paraId="05251A43" w14:textId="77777777" w:rsidR="00FC5AB2" w:rsidRDefault="00FC5AB2"/>
    <w:p w14:paraId="7B6D3655" w14:textId="77777777" w:rsidR="00765165" w:rsidRDefault="00765165" w:rsidP="00FC5AB2">
      <w:pPr>
        <w:jc w:val="center"/>
        <w:rPr>
          <w:b/>
        </w:rPr>
      </w:pPr>
    </w:p>
    <w:p w14:paraId="27CA4B59" w14:textId="77777777" w:rsidR="00FC5AB2" w:rsidRPr="00FC5AB2" w:rsidRDefault="00FC5AB2" w:rsidP="00FC5AB2">
      <w:pPr>
        <w:jc w:val="center"/>
        <w:rPr>
          <w:b/>
        </w:rPr>
      </w:pPr>
      <w:r w:rsidRPr="00FC5AB2">
        <w:rPr>
          <w:b/>
        </w:rPr>
        <w:t>Tableau des manipulations syntaxiques pour identifier les constituants de la phrase de base</w:t>
      </w:r>
    </w:p>
    <w:p w14:paraId="16B96189" w14:textId="77777777" w:rsidR="00FC5AB2" w:rsidRDefault="00FC5AB2" w:rsidP="00FC5AB2"/>
    <w:p w14:paraId="60DF9431" w14:textId="77777777" w:rsidR="00FC5AB2" w:rsidRDefault="00FC5AB2" w:rsidP="00FC5AB2"/>
    <w:tbl>
      <w:tblPr>
        <w:tblStyle w:val="Grille"/>
        <w:tblpPr w:leftFromText="141" w:rightFromText="141" w:vertAnchor="page" w:horzAnchor="page" w:tblpX="626" w:tblpY="2318"/>
        <w:tblW w:w="14743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268"/>
        <w:gridCol w:w="2268"/>
        <w:gridCol w:w="2268"/>
      </w:tblGrid>
      <w:tr w:rsidR="00FC5AB2" w14:paraId="67456ED4" w14:textId="77777777" w:rsidTr="00FC5AB2">
        <w:tc>
          <w:tcPr>
            <w:tcW w:w="3403" w:type="dxa"/>
            <w:tcBorders>
              <w:bottom w:val="double" w:sz="4" w:space="0" w:color="auto"/>
            </w:tcBorders>
          </w:tcPr>
          <w:p w14:paraId="7C450A51" w14:textId="77777777" w:rsidR="00FC5AB2" w:rsidRPr="00FC5AB2" w:rsidRDefault="00FC5AB2" w:rsidP="00FC5AB2">
            <w:pPr>
              <w:rPr>
                <w:b/>
              </w:rPr>
            </w:pPr>
            <w:r w:rsidRPr="00FC5AB2">
              <w:rPr>
                <w:b/>
              </w:rPr>
              <w:t>Constituants/manipulations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FA9C28D" w14:textId="77777777" w:rsidR="00FC5AB2" w:rsidRPr="00FC5AB2" w:rsidRDefault="00FC5AB2" w:rsidP="00FC5AB2">
            <w:pPr>
              <w:rPr>
                <w:b/>
              </w:rPr>
            </w:pPr>
            <w:r w:rsidRPr="00FC5AB2">
              <w:rPr>
                <w:b/>
              </w:rPr>
              <w:t>Remplacement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E99A89D" w14:textId="77777777" w:rsidR="00FC5AB2" w:rsidRPr="00FC5AB2" w:rsidRDefault="00FC5AB2" w:rsidP="00FC5AB2">
            <w:pPr>
              <w:rPr>
                <w:b/>
              </w:rPr>
            </w:pPr>
            <w:r w:rsidRPr="00FC5AB2">
              <w:rPr>
                <w:b/>
              </w:rPr>
              <w:t>Effacement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7E65F95" w14:textId="77777777" w:rsidR="00FC5AB2" w:rsidRPr="00FC5AB2" w:rsidRDefault="00FC5AB2" w:rsidP="00FC5AB2">
            <w:pPr>
              <w:rPr>
                <w:b/>
              </w:rPr>
            </w:pPr>
            <w:r w:rsidRPr="00FC5AB2">
              <w:rPr>
                <w:b/>
              </w:rPr>
              <w:t>Encadrement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BEDBB15" w14:textId="77777777" w:rsidR="00FC5AB2" w:rsidRPr="00FC5AB2" w:rsidRDefault="00FC5AB2" w:rsidP="00FC5AB2">
            <w:pPr>
              <w:rPr>
                <w:b/>
              </w:rPr>
            </w:pPr>
            <w:r w:rsidRPr="00FC5AB2">
              <w:rPr>
                <w:b/>
              </w:rPr>
              <w:t>Déplacement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A2EFA4F" w14:textId="77777777" w:rsidR="00FC5AB2" w:rsidRPr="00FC5AB2" w:rsidRDefault="00FC5AB2" w:rsidP="00FC5AB2">
            <w:pPr>
              <w:rPr>
                <w:b/>
              </w:rPr>
            </w:pPr>
            <w:r w:rsidRPr="00FC5AB2">
              <w:rPr>
                <w:b/>
              </w:rPr>
              <w:t>Ajout</w:t>
            </w:r>
          </w:p>
        </w:tc>
      </w:tr>
      <w:tr w:rsidR="00765165" w14:paraId="461BD073" w14:textId="77777777" w:rsidTr="00765165">
        <w:tc>
          <w:tcPr>
            <w:tcW w:w="340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DB9BBD1" w14:textId="77777777" w:rsidR="00765165" w:rsidRPr="00FC5AB2" w:rsidRDefault="00765165" w:rsidP="000D0ABD">
            <w:pPr>
              <w:jc w:val="center"/>
              <w:rPr>
                <w:b/>
              </w:rPr>
            </w:pPr>
            <w:r w:rsidRPr="00FC5AB2">
              <w:rPr>
                <w:b/>
              </w:rPr>
              <w:t>G</w:t>
            </w:r>
            <w:r>
              <w:rPr>
                <w:b/>
              </w:rPr>
              <w:t>roupe</w:t>
            </w:r>
            <w:r w:rsidRPr="00FC5AB2">
              <w:rPr>
                <w:b/>
              </w:rPr>
              <w:t xml:space="preserve"> sujet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096723FC" w14:textId="77777777" w:rsidR="00765165" w:rsidRPr="00765165" w:rsidRDefault="00765165" w:rsidP="00765165">
            <w:pPr>
              <w:jc w:val="center"/>
            </w:pPr>
          </w:p>
          <w:p w14:paraId="54DC331E" w14:textId="77777777" w:rsidR="00765165" w:rsidRPr="00765165" w:rsidRDefault="00765165" w:rsidP="00765165">
            <w:pPr>
              <w:jc w:val="center"/>
            </w:pPr>
          </w:p>
          <w:p w14:paraId="1EA1E50F" w14:textId="77777777" w:rsidR="00765165" w:rsidRPr="00765165" w:rsidRDefault="00765165" w:rsidP="00765165">
            <w:pPr>
              <w:jc w:val="center"/>
            </w:pPr>
          </w:p>
          <w:p w14:paraId="43DD3E26" w14:textId="77777777" w:rsidR="00765165" w:rsidRPr="00765165" w:rsidRDefault="00765165" w:rsidP="00765165">
            <w:pPr>
              <w:jc w:val="center"/>
            </w:pPr>
          </w:p>
          <w:p w14:paraId="19A61F82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151380B1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283CBE33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3D597156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2B5DBCAC" w14:textId="77777777" w:rsidR="00765165" w:rsidRPr="00765165" w:rsidRDefault="00765165" w:rsidP="00765165">
            <w:pPr>
              <w:jc w:val="center"/>
            </w:pPr>
          </w:p>
        </w:tc>
      </w:tr>
      <w:tr w:rsidR="00765165" w14:paraId="0F5F6857" w14:textId="77777777" w:rsidTr="00765165">
        <w:tc>
          <w:tcPr>
            <w:tcW w:w="3403" w:type="dxa"/>
            <w:shd w:val="clear" w:color="auto" w:fill="F1E780"/>
            <w:vAlign w:val="center"/>
          </w:tcPr>
          <w:p w14:paraId="3418ADEF" w14:textId="77777777" w:rsidR="00765165" w:rsidRPr="00FC5AB2" w:rsidRDefault="00765165" w:rsidP="000D0ABD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Groupe verbe </w:t>
            </w:r>
            <w:r w:rsidRPr="00FC5AB2">
              <w:rPr>
                <w:b/>
              </w:rPr>
              <w:t>(prédicat)</w:t>
            </w:r>
          </w:p>
        </w:tc>
        <w:tc>
          <w:tcPr>
            <w:tcW w:w="2268" w:type="dxa"/>
            <w:shd w:val="clear" w:color="auto" w:fill="F1E780"/>
            <w:vAlign w:val="center"/>
          </w:tcPr>
          <w:p w14:paraId="31D581B7" w14:textId="77777777" w:rsidR="00765165" w:rsidRPr="00765165" w:rsidRDefault="00765165" w:rsidP="00765165">
            <w:pPr>
              <w:jc w:val="center"/>
            </w:pPr>
          </w:p>
          <w:p w14:paraId="66DE25CA" w14:textId="77777777" w:rsidR="00765165" w:rsidRPr="00765165" w:rsidRDefault="00765165" w:rsidP="00765165">
            <w:pPr>
              <w:jc w:val="center"/>
            </w:pPr>
          </w:p>
          <w:p w14:paraId="735CAE31" w14:textId="77777777" w:rsidR="00765165" w:rsidRPr="00765165" w:rsidRDefault="00765165" w:rsidP="00765165">
            <w:pPr>
              <w:jc w:val="center"/>
            </w:pPr>
          </w:p>
          <w:p w14:paraId="459378A6" w14:textId="77777777" w:rsidR="00765165" w:rsidRPr="00765165" w:rsidRDefault="00765165" w:rsidP="00765165">
            <w:pPr>
              <w:jc w:val="center"/>
            </w:pPr>
          </w:p>
          <w:p w14:paraId="4588530B" w14:textId="77777777" w:rsidR="00765165" w:rsidRPr="00765165" w:rsidRDefault="00765165" w:rsidP="00765165">
            <w:pPr>
              <w:jc w:val="center"/>
            </w:pPr>
          </w:p>
          <w:p w14:paraId="19E6A590" w14:textId="77777777" w:rsidR="00765165" w:rsidRPr="00765165" w:rsidRDefault="00765165" w:rsidP="00765165">
            <w:pPr>
              <w:jc w:val="center"/>
            </w:pPr>
          </w:p>
          <w:p w14:paraId="406A539D" w14:textId="77777777" w:rsidR="00765165" w:rsidRPr="00765165" w:rsidRDefault="00765165" w:rsidP="00765165">
            <w:pPr>
              <w:jc w:val="center"/>
            </w:pPr>
          </w:p>
          <w:p w14:paraId="4A1680C1" w14:textId="77777777" w:rsidR="00765165" w:rsidRPr="00765165" w:rsidRDefault="00765165" w:rsidP="00765165">
            <w:pPr>
              <w:jc w:val="center"/>
            </w:pPr>
          </w:p>
          <w:p w14:paraId="5C565A55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F1E780"/>
            <w:vAlign w:val="center"/>
          </w:tcPr>
          <w:p w14:paraId="77D45022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F1E780"/>
            <w:vAlign w:val="center"/>
          </w:tcPr>
          <w:p w14:paraId="27131FB7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F1E780"/>
            <w:vAlign w:val="center"/>
          </w:tcPr>
          <w:p w14:paraId="23B47098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F1E780"/>
            <w:vAlign w:val="center"/>
          </w:tcPr>
          <w:p w14:paraId="5C504B23" w14:textId="77777777" w:rsidR="00765165" w:rsidRPr="00765165" w:rsidRDefault="00765165" w:rsidP="00765165">
            <w:pPr>
              <w:jc w:val="center"/>
            </w:pPr>
          </w:p>
        </w:tc>
      </w:tr>
      <w:tr w:rsidR="00765165" w14:paraId="68023E2D" w14:textId="77777777" w:rsidTr="00765165">
        <w:tc>
          <w:tcPr>
            <w:tcW w:w="3403" w:type="dxa"/>
            <w:shd w:val="clear" w:color="auto" w:fill="E999F1"/>
            <w:vAlign w:val="center"/>
          </w:tcPr>
          <w:p w14:paraId="5A32974A" w14:textId="77777777" w:rsidR="00765165" w:rsidRPr="00FC5AB2" w:rsidRDefault="00765165" w:rsidP="000D0ABD">
            <w:pPr>
              <w:jc w:val="center"/>
              <w:rPr>
                <w:b/>
              </w:rPr>
            </w:pPr>
            <w:r w:rsidRPr="00FC5AB2">
              <w:rPr>
                <w:b/>
              </w:rPr>
              <w:t>G</w:t>
            </w:r>
            <w:r>
              <w:rPr>
                <w:b/>
              </w:rPr>
              <w:t>roupe complément</w:t>
            </w:r>
            <w:r w:rsidRPr="00FC5AB2">
              <w:rPr>
                <w:b/>
              </w:rPr>
              <w:t xml:space="preserve"> de phrase</w:t>
            </w:r>
          </w:p>
        </w:tc>
        <w:tc>
          <w:tcPr>
            <w:tcW w:w="2268" w:type="dxa"/>
            <w:shd w:val="clear" w:color="auto" w:fill="E999F1"/>
            <w:vAlign w:val="center"/>
          </w:tcPr>
          <w:p w14:paraId="61E2C8DF" w14:textId="77777777" w:rsidR="00765165" w:rsidRPr="00765165" w:rsidRDefault="00765165" w:rsidP="00765165">
            <w:pPr>
              <w:jc w:val="center"/>
            </w:pPr>
          </w:p>
          <w:p w14:paraId="54410ECB" w14:textId="77777777" w:rsidR="00765165" w:rsidRPr="00765165" w:rsidRDefault="00765165" w:rsidP="00765165">
            <w:pPr>
              <w:jc w:val="center"/>
            </w:pPr>
          </w:p>
          <w:p w14:paraId="5EE15E48" w14:textId="77777777" w:rsidR="00765165" w:rsidRPr="00765165" w:rsidRDefault="00765165" w:rsidP="00765165">
            <w:pPr>
              <w:jc w:val="center"/>
            </w:pPr>
          </w:p>
          <w:p w14:paraId="06EAD683" w14:textId="77777777" w:rsidR="00765165" w:rsidRPr="00765165" w:rsidRDefault="00765165" w:rsidP="00765165">
            <w:pPr>
              <w:jc w:val="center"/>
            </w:pPr>
          </w:p>
          <w:p w14:paraId="7A3417B5" w14:textId="77777777" w:rsidR="00765165" w:rsidRPr="00765165" w:rsidRDefault="00765165" w:rsidP="00765165">
            <w:pPr>
              <w:jc w:val="center"/>
            </w:pPr>
          </w:p>
          <w:p w14:paraId="3B7E7CD4" w14:textId="77777777" w:rsidR="00765165" w:rsidRPr="00765165" w:rsidRDefault="00765165" w:rsidP="00765165">
            <w:pPr>
              <w:jc w:val="center"/>
            </w:pPr>
          </w:p>
          <w:p w14:paraId="7E87B770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E999F1"/>
            <w:vAlign w:val="center"/>
          </w:tcPr>
          <w:p w14:paraId="37954F81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E999F1"/>
            <w:vAlign w:val="center"/>
          </w:tcPr>
          <w:p w14:paraId="7617DF9A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E999F1"/>
            <w:vAlign w:val="center"/>
          </w:tcPr>
          <w:p w14:paraId="0CEA0BB0" w14:textId="77777777" w:rsidR="00765165" w:rsidRPr="00765165" w:rsidRDefault="00765165" w:rsidP="00765165">
            <w:pPr>
              <w:jc w:val="center"/>
            </w:pPr>
          </w:p>
        </w:tc>
        <w:tc>
          <w:tcPr>
            <w:tcW w:w="2268" w:type="dxa"/>
            <w:shd w:val="clear" w:color="auto" w:fill="E999F1"/>
            <w:vAlign w:val="center"/>
          </w:tcPr>
          <w:p w14:paraId="09CF126B" w14:textId="77777777" w:rsidR="00765165" w:rsidRPr="00765165" w:rsidRDefault="00765165" w:rsidP="00765165">
            <w:pPr>
              <w:jc w:val="center"/>
            </w:pPr>
          </w:p>
        </w:tc>
      </w:tr>
    </w:tbl>
    <w:p w14:paraId="3918441A" w14:textId="77777777" w:rsidR="00FC5AB2" w:rsidRDefault="00FC5AB2" w:rsidP="00FC5AB2"/>
    <w:p w14:paraId="72F967AB" w14:textId="77777777" w:rsidR="00FC5AB2" w:rsidRDefault="00FC5AB2"/>
    <w:sectPr w:rsidR="00FC5AB2" w:rsidSect="00FC5AB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2"/>
    <w:rsid w:val="003E10DF"/>
    <w:rsid w:val="00765165"/>
    <w:rsid w:val="00950A09"/>
    <w:rsid w:val="00995D9F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1D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C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C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144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 ladurantaye</dc:creator>
  <cp:keywords/>
  <dc:description/>
  <cp:lastModifiedBy>Nancy De ladurantaye</cp:lastModifiedBy>
  <cp:revision>2</cp:revision>
  <dcterms:created xsi:type="dcterms:W3CDTF">2013-09-02T13:52:00Z</dcterms:created>
  <dcterms:modified xsi:type="dcterms:W3CDTF">2013-09-04T10:41:00Z</dcterms:modified>
</cp:coreProperties>
</file>